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2740BC">
        <w:rPr>
          <w:rFonts w:ascii="Times New Roman" w:eastAsia="Times New Roman" w:hAnsi="Times New Roman" w:cs="Times New Roman"/>
          <w:sz w:val="28"/>
          <w:szCs w:val="20"/>
          <w:lang w:eastAsia="ru-RU"/>
        </w:rPr>
        <w:t>28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июня</w:t>
      </w:r>
      <w:r w:rsidR="00013CB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13C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="00D5061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2740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183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C71DC4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DC4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C71DC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43C0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структурного подразделения </w:t>
      </w:r>
      <w:r w:rsidR="00C71DC4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по реализации программы дошкольного образования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Муниципального общеобразовательного учреждения</w:t>
      </w:r>
      <w:r w:rsidR="00043C0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«Школа № 2 </w:t>
      </w:r>
      <w:proofErr w:type="spellStart"/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р.п</w:t>
      </w:r>
      <w:proofErr w:type="spellEnd"/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. Новые Бурасы Новобурасского района Саратовской области имени Героя Советского Союза М.С. Бочкарева» </w:t>
      </w:r>
    </w:p>
    <w:p w:rsidR="004D7E50" w:rsidRPr="00C71DC4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с. Елшанка</w:t>
      </w:r>
    </w:p>
    <w:p w:rsidR="00013CBF" w:rsidRP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013CB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Новобурасского муниципального района от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>10.03.2023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>70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«О реорганизации</w:t>
      </w:r>
      <w:r w:rsidR="00EE0D7E" w:rsidRPr="00EE0D7E">
        <w:t xml:space="preserve"> </w:t>
      </w:r>
      <w:r w:rsidR="00EE0D7E">
        <w:rPr>
          <w:rFonts w:ascii="Times New Roman" w:eastAsia="Calibri" w:hAnsi="Times New Roman" w:cs="Times New Roman"/>
          <w:sz w:val="28"/>
          <w:szCs w:val="28"/>
        </w:rPr>
        <w:t>м</w:t>
      </w:r>
      <w:r w:rsidR="00EE0D7E" w:rsidRPr="00EE0D7E">
        <w:rPr>
          <w:rFonts w:ascii="Times New Roman" w:eastAsia="Calibri" w:hAnsi="Times New Roman" w:cs="Times New Roman"/>
          <w:sz w:val="28"/>
          <w:szCs w:val="28"/>
        </w:rPr>
        <w:t>униципального образовательного учреждения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Детский сад </w:t>
      </w:r>
      <w:proofErr w:type="gramStart"/>
      <w:r w:rsidR="00F159D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F159D9">
        <w:rPr>
          <w:rFonts w:ascii="Times New Roman" w:eastAsia="Calibri" w:hAnsi="Times New Roman" w:cs="Times New Roman"/>
          <w:sz w:val="28"/>
          <w:szCs w:val="28"/>
        </w:rPr>
        <w:t>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159D9">
        <w:rPr>
          <w:rFonts w:ascii="Times New Roman" w:eastAsia="Calibri" w:hAnsi="Times New Roman" w:cs="Times New Roman"/>
          <w:sz w:val="28"/>
          <w:szCs w:val="28"/>
        </w:rPr>
        <w:t>Елшанка</w:t>
      </w:r>
      <w:proofErr w:type="gramEnd"/>
      <w:r w:rsidR="00F159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D7E">
        <w:rPr>
          <w:rFonts w:ascii="Times New Roman" w:eastAsia="Calibri" w:hAnsi="Times New Roman" w:cs="Times New Roman"/>
          <w:sz w:val="28"/>
          <w:szCs w:val="28"/>
        </w:rPr>
        <w:t>Новобурасск</w:t>
      </w:r>
      <w:r w:rsidR="00F159D9">
        <w:rPr>
          <w:rFonts w:ascii="Times New Roman" w:eastAsia="Calibri" w:hAnsi="Times New Roman" w:cs="Times New Roman"/>
          <w:sz w:val="28"/>
          <w:szCs w:val="28"/>
        </w:rPr>
        <w:t>ого района Саратовской области» путем присоединения к муниципальному общеобразовательному учреждению «Школа №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spellStart"/>
      <w:r w:rsidR="00F159D9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F159D9">
        <w:rPr>
          <w:rFonts w:ascii="Times New Roman" w:eastAsia="Calibri" w:hAnsi="Times New Roman" w:cs="Times New Roman"/>
          <w:sz w:val="28"/>
          <w:szCs w:val="28"/>
        </w:rPr>
        <w:t xml:space="preserve">. Новые Бурасы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 имени Героя Советского Союза М.С. Бочкарева»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 в форме структурного подразделения»</w:t>
      </w:r>
    </w:p>
    <w:p w:rsidR="00013CBF" w:rsidRPr="00BE31D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оздать </w:t>
      </w:r>
      <w:r w:rsidR="00F159D9">
        <w:rPr>
          <w:rFonts w:ascii="Times New Roman" w:eastAsia="Calibri" w:hAnsi="Times New Roman" w:cs="Times New Roman"/>
          <w:sz w:val="28"/>
          <w:szCs w:val="28"/>
        </w:rPr>
        <w:t>с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труктурное подразделение по реализации программы дошкольного образования Муниципального общеобразовательного учреждения </w:t>
      </w:r>
      <w:r w:rsidR="00BE31DF">
        <w:rPr>
          <w:rFonts w:ascii="Times New Roman" w:eastAsia="Calibri" w:hAnsi="Times New Roman" w:cs="Times New Roman"/>
          <w:sz w:val="28"/>
          <w:szCs w:val="28"/>
        </w:rPr>
        <w:t>«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Школа № 2 </w:t>
      </w:r>
      <w:proofErr w:type="spellStart"/>
      <w:r w:rsidR="00F159D9" w:rsidRPr="00F159D9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F159D9" w:rsidRPr="00F159D9">
        <w:rPr>
          <w:rFonts w:ascii="Times New Roman" w:eastAsia="Calibri" w:hAnsi="Times New Roman" w:cs="Times New Roman"/>
          <w:sz w:val="28"/>
          <w:szCs w:val="28"/>
        </w:rPr>
        <w:t>Новые Бурасы Новобурасского района Саратовской области имени Героя Советского Со</w:t>
      </w:r>
      <w:r w:rsidR="00F159D9">
        <w:rPr>
          <w:rFonts w:ascii="Times New Roman" w:eastAsia="Calibri" w:hAnsi="Times New Roman" w:cs="Times New Roman"/>
          <w:sz w:val="28"/>
          <w:szCs w:val="28"/>
        </w:rPr>
        <w:t>юза М.С.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>Бочкарева» в с. Елшанка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  <w:proofErr w:type="gramEnd"/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2. Полное наименование </w:t>
      </w:r>
      <w:r w:rsidR="00F159D9"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F159D9">
        <w:t xml:space="preserve">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структурное подразделение по реализации программы дошкольного образования Муниципального общеобразовательного учреждения </w:t>
      </w:r>
      <w:r w:rsidR="00BE31DF">
        <w:rPr>
          <w:rFonts w:ascii="Times New Roman" w:eastAsia="Calibri" w:hAnsi="Times New Roman" w:cs="Times New Roman"/>
          <w:sz w:val="28"/>
          <w:szCs w:val="28"/>
        </w:rPr>
        <w:t>«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Школа № 2 </w:t>
      </w:r>
      <w:proofErr w:type="spellStart"/>
      <w:r w:rsidR="00F159D9" w:rsidRPr="00F159D9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F159D9" w:rsidRPr="00F159D9">
        <w:rPr>
          <w:rFonts w:ascii="Times New Roman" w:eastAsia="Calibri" w:hAnsi="Times New Roman" w:cs="Times New Roman"/>
          <w:sz w:val="28"/>
          <w:szCs w:val="28"/>
        </w:rPr>
        <w:t>. Новые Бурасы Новобурасского района Саратовской области имени Героя Советского Союза М.С.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Бочкарева» </w:t>
      </w:r>
      <w:proofErr w:type="gramStart"/>
      <w:r w:rsidR="00F159D9" w:rsidRPr="00F159D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F159D9" w:rsidRPr="00F159D9">
        <w:rPr>
          <w:rFonts w:ascii="Times New Roman" w:eastAsia="Calibri" w:hAnsi="Times New Roman" w:cs="Times New Roman"/>
          <w:sz w:val="28"/>
          <w:szCs w:val="28"/>
        </w:rPr>
        <w:t xml:space="preserve"> с. Елшанка</w:t>
      </w:r>
      <w:r w:rsidR="00F159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3. Сокращенное название </w:t>
      </w:r>
      <w:r w:rsidR="00F159D9"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>структурное подразделение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МОУ «Школа №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spellStart"/>
      <w:r w:rsidR="004855E2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4855E2">
        <w:rPr>
          <w:rFonts w:ascii="Times New Roman" w:eastAsia="Calibri" w:hAnsi="Times New Roman" w:cs="Times New Roman"/>
          <w:sz w:val="28"/>
          <w:szCs w:val="28"/>
        </w:rPr>
        <w:t xml:space="preserve">. Новые Бурасы» </w:t>
      </w:r>
      <w:proofErr w:type="gramStart"/>
      <w:r w:rsidR="004855E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4855E2">
        <w:rPr>
          <w:rFonts w:ascii="Times New Roman" w:eastAsia="Calibri" w:hAnsi="Times New Roman" w:cs="Times New Roman"/>
          <w:sz w:val="28"/>
          <w:szCs w:val="28"/>
        </w:rPr>
        <w:t xml:space="preserve"> с.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5E2">
        <w:rPr>
          <w:rFonts w:ascii="Times New Roman" w:eastAsia="Calibri" w:hAnsi="Times New Roman" w:cs="Times New Roman"/>
          <w:sz w:val="28"/>
          <w:szCs w:val="28"/>
        </w:rPr>
        <w:t>Елшанка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4. Юридический адрес филиала: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412583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Саратовская область, Новобурасский район, </w:t>
      </w:r>
      <w:proofErr w:type="gramStart"/>
      <w:r w:rsidR="004855E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4855E2">
        <w:rPr>
          <w:rFonts w:ascii="Times New Roman" w:eastAsia="Calibri" w:hAnsi="Times New Roman" w:cs="Times New Roman"/>
          <w:sz w:val="28"/>
          <w:szCs w:val="28"/>
        </w:rPr>
        <w:t xml:space="preserve">. Елшанка ул. </w:t>
      </w:r>
      <w:r w:rsidR="00F159D9">
        <w:rPr>
          <w:rFonts w:ascii="Times New Roman" w:eastAsia="Calibri" w:hAnsi="Times New Roman" w:cs="Times New Roman"/>
          <w:sz w:val="28"/>
          <w:szCs w:val="28"/>
        </w:rPr>
        <w:t>Кооперативная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д.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5. Фактический адрес </w:t>
      </w:r>
      <w:r w:rsidR="00F159D9">
        <w:rPr>
          <w:rFonts w:ascii="Times New Roman" w:eastAsia="Calibri" w:hAnsi="Times New Roman" w:cs="Times New Roman"/>
          <w:sz w:val="28"/>
          <w:szCs w:val="28"/>
        </w:rPr>
        <w:t>структурного подразделения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5E2" w:rsidRPr="004855E2">
        <w:rPr>
          <w:rFonts w:ascii="Times New Roman" w:eastAsia="Calibri" w:hAnsi="Times New Roman" w:cs="Times New Roman"/>
          <w:sz w:val="28"/>
          <w:szCs w:val="28"/>
        </w:rPr>
        <w:t xml:space="preserve">412583 Саратовская область, Новобурасский район, </w:t>
      </w:r>
      <w:proofErr w:type="gramStart"/>
      <w:r w:rsidR="004855E2" w:rsidRPr="004855E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4855E2" w:rsidRPr="004855E2">
        <w:rPr>
          <w:rFonts w:ascii="Times New Roman" w:eastAsia="Calibri" w:hAnsi="Times New Roman" w:cs="Times New Roman"/>
          <w:sz w:val="28"/>
          <w:szCs w:val="28"/>
        </w:rPr>
        <w:t xml:space="preserve">. Елшанка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ул. Кооперативная д.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6</w:t>
      </w:r>
      <w:r w:rsidR="00F159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CBF" w:rsidRPr="00013CBF" w:rsidRDefault="00C71DC4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. Уполномочить быть заявителем и предъявить документы на государственную регистрацию изменений в учредительные документы </w:t>
      </w:r>
      <w:r w:rsidR="004855E2" w:rsidRPr="004855E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общеобразовательного учреждения </w:t>
      </w:r>
      <w:r w:rsidR="004855E2" w:rsidRPr="004855E2">
        <w:rPr>
          <w:rFonts w:ascii="Times New Roman" w:eastAsia="Calibri" w:hAnsi="Times New Roman" w:cs="Times New Roman"/>
          <w:sz w:val="28"/>
          <w:szCs w:val="28"/>
        </w:rPr>
        <w:t xml:space="preserve">«Школа № 2 </w:t>
      </w:r>
      <w:proofErr w:type="spellStart"/>
      <w:r w:rsidR="004855E2" w:rsidRPr="004855E2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4855E2" w:rsidRPr="004855E2">
        <w:rPr>
          <w:rFonts w:ascii="Times New Roman" w:eastAsia="Calibri" w:hAnsi="Times New Roman" w:cs="Times New Roman"/>
          <w:sz w:val="28"/>
          <w:szCs w:val="28"/>
        </w:rPr>
        <w:t>. Новые Бурасы Новобурасск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ого района Саратовской области </w:t>
      </w:r>
      <w:r w:rsidR="004855E2" w:rsidRPr="004855E2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М.С. Бочкарева»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, директора МОУ «</w:t>
      </w:r>
      <w:r w:rsidR="004855E2">
        <w:rPr>
          <w:rFonts w:ascii="Times New Roman" w:eastAsia="Calibri" w:hAnsi="Times New Roman" w:cs="Times New Roman"/>
          <w:sz w:val="28"/>
          <w:szCs w:val="28"/>
        </w:rPr>
        <w:t>Школа №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5E2">
        <w:rPr>
          <w:rFonts w:ascii="Times New Roman" w:eastAsia="Calibri" w:hAnsi="Times New Roman" w:cs="Times New Roman"/>
          <w:sz w:val="28"/>
          <w:szCs w:val="28"/>
        </w:rPr>
        <w:t>2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. Новые Бурасы», </w:t>
      </w:r>
      <w:r w:rsidR="004855E2">
        <w:rPr>
          <w:rFonts w:ascii="Times New Roman" w:eastAsia="Calibri" w:hAnsi="Times New Roman" w:cs="Times New Roman"/>
          <w:sz w:val="28"/>
          <w:szCs w:val="28"/>
        </w:rPr>
        <w:t>Шведову Е.В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31DF" w:rsidRPr="00670388" w:rsidRDefault="00013CBF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013CBF">
        <w:rPr>
          <w:rFonts w:ascii="Times New Roman" w:hAnsi="Times New Roman"/>
          <w:sz w:val="28"/>
          <w:szCs w:val="28"/>
        </w:rPr>
        <w:t xml:space="preserve">8. </w:t>
      </w:r>
      <w:r w:rsidR="00BE31DF" w:rsidRPr="006703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 опубликования в МУП «Редакция </w:t>
      </w:r>
      <w:proofErr w:type="spellStart"/>
      <w:r w:rsidR="00BE31DF" w:rsidRPr="006703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E31DF" w:rsidRPr="00670388">
        <w:rPr>
          <w:rFonts w:ascii="Times New Roman" w:hAnsi="Times New Roman"/>
          <w:sz w:val="28"/>
          <w:szCs w:val="28"/>
        </w:rPr>
        <w:t xml:space="preserve">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31DF" w:rsidRPr="00670388">
        <w:rPr>
          <w:rFonts w:ascii="Times New Roman" w:hAnsi="Times New Roman"/>
          <w:sz w:val="28"/>
          <w:szCs w:val="28"/>
        </w:rPr>
        <w:t>.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9. </w:t>
      </w:r>
      <w:proofErr w:type="gramStart"/>
      <w:r w:rsidRPr="00013CB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воз</w:t>
      </w:r>
      <w:r w:rsidRPr="00013CBF">
        <w:rPr>
          <w:rFonts w:ascii="Times New Roman" w:eastAsia="Calibri" w:hAnsi="Times New Roman" w:cs="Times New Roman"/>
          <w:sz w:val="28"/>
          <w:szCs w:val="28"/>
        </w:rPr>
        <w:t>ложить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первого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администрации Новобурасского муниципального района 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Саратовской области </w:t>
      </w:r>
      <w:proofErr w:type="spellStart"/>
      <w:r w:rsidRPr="00013CBF"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E31D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E31D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E31DF" w:rsidRPr="00013CB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FBE" w:rsidRDefault="00013CBF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910020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1418B4"/>
    <w:rsid w:val="0023747D"/>
    <w:rsid w:val="002740BC"/>
    <w:rsid w:val="002A64F0"/>
    <w:rsid w:val="00336A94"/>
    <w:rsid w:val="003472AC"/>
    <w:rsid w:val="003D3723"/>
    <w:rsid w:val="00423274"/>
    <w:rsid w:val="00462D38"/>
    <w:rsid w:val="004855E2"/>
    <w:rsid w:val="00485DA6"/>
    <w:rsid w:val="004A3FB0"/>
    <w:rsid w:val="004D246C"/>
    <w:rsid w:val="004D7E50"/>
    <w:rsid w:val="005B2698"/>
    <w:rsid w:val="00711204"/>
    <w:rsid w:val="00795314"/>
    <w:rsid w:val="007972CC"/>
    <w:rsid w:val="007F73D1"/>
    <w:rsid w:val="00834928"/>
    <w:rsid w:val="008B1FBE"/>
    <w:rsid w:val="008C18A8"/>
    <w:rsid w:val="00910020"/>
    <w:rsid w:val="009D50B9"/>
    <w:rsid w:val="00A21A49"/>
    <w:rsid w:val="00A832F6"/>
    <w:rsid w:val="00A94957"/>
    <w:rsid w:val="00B11466"/>
    <w:rsid w:val="00B36CF5"/>
    <w:rsid w:val="00BE31DF"/>
    <w:rsid w:val="00C71DC4"/>
    <w:rsid w:val="00CE3FF6"/>
    <w:rsid w:val="00D50616"/>
    <w:rsid w:val="00E31732"/>
    <w:rsid w:val="00EA08A2"/>
    <w:rsid w:val="00EC208F"/>
    <w:rsid w:val="00EE0D7E"/>
    <w:rsid w:val="00F01107"/>
    <w:rsid w:val="00F159D9"/>
    <w:rsid w:val="00F3468B"/>
    <w:rsid w:val="00F65923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FE141-CFEF-4E10-AC10-BE5CAE16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2023-06-28T11:45:00Z</cp:lastPrinted>
  <dcterms:created xsi:type="dcterms:W3CDTF">2023-07-01T01:11:00Z</dcterms:created>
  <dcterms:modified xsi:type="dcterms:W3CDTF">2023-07-01T01:11:00Z</dcterms:modified>
</cp:coreProperties>
</file>